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3EB10" w14:textId="77777777" w:rsidR="00240CC7" w:rsidRPr="00F942AB" w:rsidRDefault="00240CC7" w:rsidP="00C91B0D">
      <w:pPr>
        <w:jc w:val="center"/>
        <w:rPr>
          <w:rFonts w:ascii="Calibri" w:hAnsi="Calibri"/>
          <w:b/>
          <w:sz w:val="32"/>
          <w:szCs w:val="32"/>
        </w:rPr>
      </w:pPr>
      <w:r w:rsidRPr="00F942AB">
        <w:rPr>
          <w:rFonts w:ascii="Calibri" w:hAnsi="Calibri"/>
          <w:b/>
          <w:sz w:val="32"/>
          <w:szCs w:val="32"/>
        </w:rPr>
        <w:t>Fullmakt</w:t>
      </w:r>
    </w:p>
    <w:p w14:paraId="672A6659" w14:textId="77777777" w:rsidR="00240CC7" w:rsidRPr="00F942AB" w:rsidRDefault="00240CC7" w:rsidP="00240CC7">
      <w:pPr>
        <w:jc w:val="both"/>
        <w:rPr>
          <w:rFonts w:ascii="Calibri" w:hAnsi="Calibri"/>
          <w:sz w:val="20"/>
        </w:rPr>
      </w:pPr>
    </w:p>
    <w:p w14:paraId="2722C681" w14:textId="189FB952" w:rsidR="00240CC7" w:rsidRDefault="00D32448" w:rsidP="521CE63E">
      <w:pPr>
        <w:jc w:val="both"/>
        <w:rPr>
          <w:rFonts w:ascii="Calibri" w:eastAsia="Calibri" w:hAnsi="Calibri" w:cs="Calibri"/>
          <w:sz w:val="20"/>
        </w:rPr>
      </w:pPr>
      <w:permStart w:id="723194745" w:edGrp="everyone"/>
      <w:r>
        <w:rPr>
          <w:rFonts w:ascii="Calibri" w:eastAsia="Calibri" w:hAnsi="Calibri" w:cs="Calibri"/>
          <w:b/>
          <w:bCs/>
          <w:sz w:val="20"/>
        </w:rPr>
        <w:t>LEVERANDØR</w:t>
      </w:r>
      <w:permEnd w:id="723194745"/>
      <w:r w:rsidR="521CE63E" w:rsidRPr="521CE63E">
        <w:rPr>
          <w:rFonts w:ascii="Calibri" w:eastAsia="Calibri" w:hAnsi="Calibri" w:cs="Calibri"/>
          <w:sz w:val="20"/>
        </w:rPr>
        <w:t xml:space="preserve"> (org</w:t>
      </w:r>
      <w:r w:rsidR="001408BC">
        <w:rPr>
          <w:rFonts w:ascii="Calibri" w:eastAsia="Calibri" w:hAnsi="Calibri" w:cs="Calibri"/>
          <w:sz w:val="20"/>
        </w:rPr>
        <w:t>.</w:t>
      </w:r>
      <w:r w:rsidR="521CE63E" w:rsidRPr="521CE63E">
        <w:rPr>
          <w:rFonts w:ascii="Calibri" w:eastAsia="Calibri" w:hAnsi="Calibri" w:cs="Calibri"/>
          <w:sz w:val="20"/>
        </w:rPr>
        <w:t xml:space="preserve">nr. </w:t>
      </w:r>
      <w:permStart w:id="1567832323" w:edGrp="everyone"/>
      <w:r>
        <w:rPr>
          <w:rFonts w:ascii="Calibri" w:eastAsia="Calibri" w:hAnsi="Calibri" w:cs="Calibri"/>
          <w:sz w:val="20"/>
        </w:rPr>
        <w:t>XXX XXX XXX</w:t>
      </w:r>
      <w:permEnd w:id="1567832323"/>
      <w:r w:rsidR="521CE63E" w:rsidRPr="521CE63E">
        <w:rPr>
          <w:rFonts w:ascii="Calibri" w:eastAsia="Calibri" w:hAnsi="Calibri" w:cs="Calibri"/>
          <w:sz w:val="20"/>
        </w:rPr>
        <w:t>)</w:t>
      </w:r>
    </w:p>
    <w:p w14:paraId="0A37501D" w14:textId="77777777" w:rsidR="00240CC7" w:rsidRPr="00F942AB" w:rsidRDefault="00240CC7" w:rsidP="00240CC7">
      <w:pPr>
        <w:jc w:val="both"/>
        <w:rPr>
          <w:rFonts w:ascii="Calibri" w:hAnsi="Calibri"/>
          <w:sz w:val="20"/>
        </w:rPr>
      </w:pPr>
    </w:p>
    <w:p w14:paraId="5359D743" w14:textId="77777777" w:rsidR="00240CC7" w:rsidRPr="00F942AB" w:rsidRDefault="521CE63E" w:rsidP="521CE63E">
      <w:pPr>
        <w:jc w:val="both"/>
        <w:rPr>
          <w:rFonts w:ascii="Calibri" w:eastAsia="Calibri" w:hAnsi="Calibri" w:cs="Calibri"/>
          <w:sz w:val="20"/>
        </w:rPr>
      </w:pPr>
      <w:r w:rsidRPr="521CE63E">
        <w:rPr>
          <w:rFonts w:ascii="Calibri" w:eastAsia="Calibri" w:hAnsi="Calibri" w:cs="Calibri"/>
          <w:sz w:val="20"/>
        </w:rPr>
        <w:t xml:space="preserve">gir herved </w:t>
      </w:r>
    </w:p>
    <w:p w14:paraId="5DAB6C7B" w14:textId="77777777" w:rsidR="00240CC7" w:rsidRPr="00F942AB" w:rsidRDefault="00240CC7" w:rsidP="521CE63E">
      <w:pPr>
        <w:jc w:val="both"/>
        <w:rPr>
          <w:rFonts w:ascii="Calibri" w:eastAsia="Calibri" w:hAnsi="Calibri" w:cs="Calibri"/>
          <w:b/>
          <w:bCs/>
          <w:sz w:val="20"/>
        </w:rPr>
      </w:pPr>
    </w:p>
    <w:p w14:paraId="60CE1BD9" w14:textId="4E7DE897" w:rsidR="004409E6" w:rsidRPr="00D42EB1" w:rsidRDefault="004904A2" w:rsidP="521CE63E">
      <w:pPr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  <w:bCs/>
          <w:sz w:val="20"/>
        </w:rPr>
        <w:t xml:space="preserve">Lillestrøm </w:t>
      </w:r>
      <w:r w:rsidR="521CE63E" w:rsidRPr="521CE63E">
        <w:rPr>
          <w:rFonts w:ascii="Calibri" w:eastAsia="Calibri" w:hAnsi="Calibri" w:cs="Calibri"/>
          <w:b/>
          <w:bCs/>
          <w:sz w:val="20"/>
        </w:rPr>
        <w:t xml:space="preserve">kommune </w:t>
      </w:r>
      <w:r w:rsidR="521CE63E" w:rsidRPr="521CE63E">
        <w:rPr>
          <w:rFonts w:ascii="Calibri" w:eastAsia="Calibri" w:hAnsi="Calibri" w:cs="Calibri"/>
          <w:sz w:val="20"/>
        </w:rPr>
        <w:t xml:space="preserve">(org.nr. </w:t>
      </w:r>
      <w:r w:rsidR="00F171C6">
        <w:rPr>
          <w:rFonts w:ascii="Calibri" w:eastAsia="Calibri" w:hAnsi="Calibri" w:cs="Calibri"/>
          <w:sz w:val="20"/>
        </w:rPr>
        <w:t>820 710 592</w:t>
      </w:r>
      <w:r w:rsidR="521CE63E" w:rsidRPr="521CE63E">
        <w:rPr>
          <w:rFonts w:ascii="Calibri" w:eastAsia="Calibri" w:hAnsi="Calibri" w:cs="Calibri"/>
          <w:sz w:val="20"/>
        </w:rPr>
        <w:t>)</w:t>
      </w:r>
    </w:p>
    <w:p w14:paraId="02EB378F" w14:textId="77777777" w:rsidR="004409E6" w:rsidRDefault="004409E6" w:rsidP="521CE63E">
      <w:pPr>
        <w:jc w:val="both"/>
        <w:rPr>
          <w:rFonts w:ascii="Calibri" w:eastAsia="Calibri" w:hAnsi="Calibri" w:cs="Calibri"/>
          <w:sz w:val="20"/>
        </w:rPr>
      </w:pPr>
    </w:p>
    <w:p w14:paraId="430A299C" w14:textId="477FCF6B" w:rsidR="004409E6" w:rsidRPr="00FF3363" w:rsidRDefault="004409E6" w:rsidP="521CE63E">
      <w:pPr>
        <w:jc w:val="both"/>
        <w:rPr>
          <w:rFonts w:ascii="Calibri" w:eastAsia="Calibri" w:hAnsi="Calibri" w:cs="Calibri"/>
          <w:sz w:val="20"/>
        </w:rPr>
      </w:pPr>
      <w:r w:rsidRPr="00FF3363">
        <w:rPr>
          <w:rFonts w:ascii="Calibri" w:eastAsia="Calibri" w:hAnsi="Calibri" w:cs="Calibri"/>
          <w:sz w:val="20"/>
        </w:rPr>
        <w:t>Referanse</w:t>
      </w:r>
      <w:r w:rsidR="00D32448">
        <w:rPr>
          <w:rFonts w:ascii="Calibri" w:eastAsia="Calibri" w:hAnsi="Calibri" w:cs="Calibri"/>
          <w:sz w:val="20"/>
        </w:rPr>
        <w:t>-/prosjekt</w:t>
      </w:r>
      <w:r w:rsidRPr="00FF3363">
        <w:rPr>
          <w:rFonts w:ascii="Calibri" w:eastAsia="Calibri" w:hAnsi="Calibri" w:cs="Calibri"/>
          <w:sz w:val="20"/>
        </w:rPr>
        <w:t>nummer</w:t>
      </w:r>
      <w:r w:rsidR="005467E9">
        <w:rPr>
          <w:rFonts w:ascii="Calibri" w:eastAsia="Calibri" w:hAnsi="Calibri" w:cs="Calibri"/>
          <w:sz w:val="20"/>
        </w:rPr>
        <w:t>:</w:t>
      </w:r>
      <w:r w:rsidRPr="00FF3363">
        <w:rPr>
          <w:rFonts w:ascii="Calibri" w:eastAsia="Calibri" w:hAnsi="Calibri" w:cs="Calibri"/>
          <w:sz w:val="20"/>
        </w:rPr>
        <w:t xml:space="preserve"> </w:t>
      </w:r>
      <w:permStart w:id="1405706968" w:edGrp="everyone"/>
      <w:r w:rsidR="00590BF7">
        <w:rPr>
          <w:rFonts w:ascii="Calibri" w:eastAsia="Calibri" w:hAnsi="Calibri" w:cs="Calibri"/>
          <w:sz w:val="20"/>
        </w:rPr>
        <w:t>Prosjektnummer - Prosjektnavn</w:t>
      </w:r>
      <w:permEnd w:id="1405706968"/>
    </w:p>
    <w:p w14:paraId="0F9A4FA3" w14:textId="63EE8489" w:rsidR="004409E6" w:rsidRDefault="004409E6" w:rsidP="521CE63E">
      <w:pPr>
        <w:jc w:val="both"/>
        <w:rPr>
          <w:rFonts w:ascii="Calibri" w:eastAsia="Calibri" w:hAnsi="Calibri" w:cs="Calibri"/>
          <w:sz w:val="20"/>
        </w:rPr>
      </w:pPr>
      <w:r w:rsidRPr="00FF3363">
        <w:rPr>
          <w:rFonts w:ascii="Calibri" w:eastAsia="Calibri" w:hAnsi="Calibri" w:cs="Calibri"/>
          <w:sz w:val="20"/>
        </w:rPr>
        <w:t>Fullmakten er gyldig til</w:t>
      </w:r>
      <w:r w:rsidR="00553A5D">
        <w:rPr>
          <w:rFonts w:ascii="Calibri" w:eastAsia="Calibri" w:hAnsi="Calibri" w:cs="Calibri"/>
          <w:sz w:val="20"/>
        </w:rPr>
        <w:t xml:space="preserve"> seks – 6 – m</w:t>
      </w:r>
      <w:r w:rsidR="00963F48">
        <w:rPr>
          <w:rFonts w:ascii="Calibri" w:eastAsia="Calibri" w:hAnsi="Calibri" w:cs="Calibri"/>
          <w:sz w:val="20"/>
        </w:rPr>
        <w:t>å</w:t>
      </w:r>
      <w:r w:rsidR="00553A5D">
        <w:rPr>
          <w:rFonts w:ascii="Calibri" w:eastAsia="Calibri" w:hAnsi="Calibri" w:cs="Calibri"/>
          <w:sz w:val="20"/>
        </w:rPr>
        <w:t>n</w:t>
      </w:r>
      <w:r w:rsidR="00963F48">
        <w:rPr>
          <w:rFonts w:ascii="Calibri" w:eastAsia="Calibri" w:hAnsi="Calibri" w:cs="Calibri"/>
          <w:sz w:val="20"/>
        </w:rPr>
        <w:t>e</w:t>
      </w:r>
      <w:r w:rsidR="00553A5D">
        <w:rPr>
          <w:rFonts w:ascii="Calibri" w:eastAsia="Calibri" w:hAnsi="Calibri" w:cs="Calibri"/>
          <w:sz w:val="20"/>
        </w:rPr>
        <w:t>d</w:t>
      </w:r>
      <w:r w:rsidR="00963F48">
        <w:rPr>
          <w:rFonts w:ascii="Calibri" w:eastAsia="Calibri" w:hAnsi="Calibri" w:cs="Calibri"/>
          <w:sz w:val="20"/>
        </w:rPr>
        <w:t>er</w:t>
      </w:r>
      <w:r w:rsidR="00553A5D">
        <w:rPr>
          <w:rFonts w:ascii="Calibri" w:eastAsia="Calibri" w:hAnsi="Calibri" w:cs="Calibri"/>
          <w:sz w:val="20"/>
        </w:rPr>
        <w:t xml:space="preserve"> </w:t>
      </w:r>
      <w:r w:rsidR="00165219">
        <w:rPr>
          <w:rFonts w:ascii="Calibri" w:eastAsia="Calibri" w:hAnsi="Calibri" w:cs="Calibri"/>
          <w:sz w:val="20"/>
        </w:rPr>
        <w:t>etter avsluttet sluttoppgjør, jf. NS 8407 pkt. 39.</w:t>
      </w:r>
    </w:p>
    <w:p w14:paraId="6A05A809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11764BCC" w14:textId="7CA033E1" w:rsidR="004409E6" w:rsidRPr="00F942AB" w:rsidRDefault="00A53CE5" w:rsidP="004409E6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F</w:t>
      </w:r>
      <w:r w:rsidR="004409E6" w:rsidRPr="00F942AB">
        <w:rPr>
          <w:rFonts w:ascii="Calibri" w:hAnsi="Calibri"/>
          <w:sz w:val="20"/>
        </w:rPr>
        <w:t xml:space="preserve">ullmakt til et ubegrenset antall ganger i den periode fullmakten gjelder for, å innhente opplysninger om </w:t>
      </w:r>
    </w:p>
    <w:p w14:paraId="5A39BBE3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181C4BB9" w14:textId="77777777" w:rsidR="004409E6" w:rsidRPr="00F942AB" w:rsidRDefault="004409E6" w:rsidP="004409E6">
      <w:pPr>
        <w:pStyle w:val="Listeavsnitt"/>
        <w:numPr>
          <w:ilvl w:val="0"/>
          <w:numId w:val="1"/>
        </w:numPr>
        <w:jc w:val="both"/>
        <w:rPr>
          <w:sz w:val="20"/>
          <w:szCs w:val="20"/>
        </w:rPr>
      </w:pPr>
      <w:r w:rsidRPr="00F942AB">
        <w:rPr>
          <w:sz w:val="20"/>
          <w:szCs w:val="20"/>
        </w:rPr>
        <w:t>våre skatte- og avgiftsme</w:t>
      </w:r>
      <w:r>
        <w:rPr>
          <w:sz w:val="20"/>
          <w:szCs w:val="20"/>
        </w:rPr>
        <w:t>s</w:t>
      </w:r>
      <w:r w:rsidRPr="00F942AB">
        <w:rPr>
          <w:sz w:val="20"/>
          <w:szCs w:val="20"/>
        </w:rPr>
        <w:t>sige forhold, begrenset til opplysninger som fremgår av skjemaet ”Informasjon om skatte- og avgiftsforhold” (se vedlegg) og skjema for attest om restanser på skatt/avgift mv</w:t>
      </w:r>
      <w:r>
        <w:rPr>
          <w:sz w:val="20"/>
          <w:szCs w:val="20"/>
        </w:rPr>
        <w:t xml:space="preserve"> - </w:t>
      </w:r>
      <w:r w:rsidRPr="00F942AB">
        <w:rPr>
          <w:sz w:val="20"/>
          <w:szCs w:val="20"/>
        </w:rPr>
        <w:t xml:space="preserve">RF-1244, (skatteattesten); </w:t>
      </w:r>
    </w:p>
    <w:p w14:paraId="03C37C38" w14:textId="77777777" w:rsidR="004409E6" w:rsidRPr="00F942AB" w:rsidRDefault="004409E6" w:rsidP="004409E6">
      <w:pPr>
        <w:pStyle w:val="Listeavsnitt"/>
        <w:numPr>
          <w:ilvl w:val="0"/>
          <w:numId w:val="1"/>
        </w:numPr>
        <w:jc w:val="both"/>
        <w:rPr>
          <w:sz w:val="20"/>
          <w:szCs w:val="20"/>
        </w:rPr>
      </w:pPr>
      <w:r w:rsidRPr="00F942AB">
        <w:rPr>
          <w:sz w:val="20"/>
          <w:szCs w:val="20"/>
        </w:rPr>
        <w:t>innrapporteringer på RF-1199</w:t>
      </w:r>
      <w:r>
        <w:rPr>
          <w:sz w:val="20"/>
          <w:szCs w:val="20"/>
        </w:rPr>
        <w:t xml:space="preserve"> (både Del 1 og Del 2)</w:t>
      </w:r>
      <w:r w:rsidRPr="00F942AB">
        <w:rPr>
          <w:sz w:val="20"/>
          <w:szCs w:val="20"/>
        </w:rPr>
        <w:t xml:space="preserve"> til Sentralskattekontoret for </w:t>
      </w:r>
      <w:r>
        <w:rPr>
          <w:sz w:val="20"/>
          <w:szCs w:val="20"/>
        </w:rPr>
        <w:t>Utenlandssaker vedrørende oppdraget</w:t>
      </w:r>
      <w:r w:rsidRPr="00F942AB">
        <w:rPr>
          <w:sz w:val="20"/>
          <w:szCs w:val="20"/>
        </w:rPr>
        <w:t>; og</w:t>
      </w:r>
    </w:p>
    <w:p w14:paraId="50513F78" w14:textId="77777777" w:rsidR="004409E6" w:rsidRPr="00F942AB" w:rsidRDefault="004409E6" w:rsidP="004409E6">
      <w:pPr>
        <w:pStyle w:val="Listeavsnitt"/>
        <w:numPr>
          <w:ilvl w:val="0"/>
          <w:numId w:val="1"/>
        </w:numPr>
        <w:jc w:val="both"/>
        <w:rPr>
          <w:sz w:val="20"/>
          <w:szCs w:val="20"/>
        </w:rPr>
      </w:pPr>
      <w:r w:rsidRPr="00F942AB">
        <w:rPr>
          <w:sz w:val="20"/>
          <w:szCs w:val="20"/>
        </w:rPr>
        <w:t xml:space="preserve">hvilke arbeidstakere som </w:t>
      </w:r>
      <w:r>
        <w:rPr>
          <w:sz w:val="20"/>
          <w:szCs w:val="20"/>
        </w:rPr>
        <w:t xml:space="preserve">det </w:t>
      </w:r>
      <w:r w:rsidRPr="00F942AB">
        <w:rPr>
          <w:sz w:val="20"/>
          <w:szCs w:val="20"/>
        </w:rPr>
        <w:t xml:space="preserve">er </w:t>
      </w:r>
      <w:r>
        <w:rPr>
          <w:sz w:val="20"/>
          <w:szCs w:val="20"/>
        </w:rPr>
        <w:t>innrapportert lønn på i a-meldingen</w:t>
      </w:r>
      <w:r w:rsidRPr="00F942AB">
        <w:rPr>
          <w:sz w:val="20"/>
          <w:szCs w:val="20"/>
        </w:rPr>
        <w:t>;</w:t>
      </w:r>
    </w:p>
    <w:p w14:paraId="3465E51D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alle opplysninger som er taushetsbelagte etter forvaltningsloven § 13, merverdiavgiftsloven § </w:t>
      </w:r>
      <w:r>
        <w:rPr>
          <w:rFonts w:ascii="Calibri" w:hAnsi="Calibri"/>
          <w:sz w:val="20"/>
        </w:rPr>
        <w:t xml:space="preserve">13-2, ligningsloven § 3-13, </w:t>
      </w:r>
      <w:r w:rsidRPr="00F942AB">
        <w:rPr>
          <w:rFonts w:ascii="Calibri" w:hAnsi="Calibri"/>
          <w:sz w:val="20"/>
        </w:rPr>
        <w:t>skatte</w:t>
      </w:r>
      <w:r>
        <w:rPr>
          <w:rFonts w:ascii="Calibri" w:hAnsi="Calibri"/>
          <w:sz w:val="20"/>
        </w:rPr>
        <w:t>betalingsloven § 3-2, a-opplysningsloven § 7 og folkeregisterloven § 13. For det tilfelle at ovennevnte bestemmelser i fullmaktens gyldighetsperiode erstattes av ny/nye bestemmelser, skal fullmakten også gjelde alle opplysninger som er taushetsbelagte etter den/de nye bestemmelser.</w:t>
      </w:r>
      <w:r w:rsidRPr="00F942AB">
        <w:rPr>
          <w:rFonts w:ascii="Calibri" w:hAnsi="Calibri"/>
          <w:sz w:val="20"/>
        </w:rPr>
        <w:t xml:space="preserve">  </w:t>
      </w:r>
    </w:p>
    <w:p w14:paraId="41C8F396" w14:textId="77777777" w:rsidR="004409E6" w:rsidRDefault="004409E6" w:rsidP="004409E6">
      <w:pPr>
        <w:jc w:val="both"/>
        <w:rPr>
          <w:rFonts w:ascii="Calibri" w:hAnsi="Calibri"/>
          <w:sz w:val="20"/>
        </w:rPr>
      </w:pPr>
    </w:p>
    <w:p w14:paraId="3A449B7E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>Den som blir gjort kjent med nevnte taushetsbelagte opplysninger, har selv plikt til å bevare taushet om disse opplysningene. Overtredelse av taushetsplikten kan medføre straff etter straffeloven</w:t>
      </w:r>
      <w:r>
        <w:rPr>
          <w:rFonts w:ascii="Calibri" w:hAnsi="Calibri"/>
          <w:sz w:val="20"/>
        </w:rPr>
        <w:t xml:space="preserve"> (1902) </w:t>
      </w:r>
      <w:r w:rsidRPr="00F942AB">
        <w:rPr>
          <w:rFonts w:ascii="Calibri" w:hAnsi="Calibri"/>
          <w:sz w:val="20"/>
        </w:rPr>
        <w:t>§ 121</w:t>
      </w:r>
      <w:r>
        <w:rPr>
          <w:rFonts w:ascii="Calibri" w:hAnsi="Calibri"/>
          <w:sz w:val="20"/>
        </w:rPr>
        <w:t xml:space="preserve"> og straffeloven (2005) § 209</w:t>
      </w:r>
      <w:r w:rsidRPr="00F942AB">
        <w:rPr>
          <w:rFonts w:ascii="Calibri" w:hAnsi="Calibri"/>
          <w:sz w:val="20"/>
        </w:rPr>
        <w:t>.</w:t>
      </w:r>
    </w:p>
    <w:p w14:paraId="72A3D3EC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6FBDA808" w14:textId="50EB3AF7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fra dato for undertegning og frem til seks måneder etter at kontrakten er ferdigstilt. </w:t>
      </w:r>
      <w:r w:rsidR="00FF3363">
        <w:rPr>
          <w:rFonts w:ascii="Calibri" w:hAnsi="Calibri"/>
          <w:sz w:val="20"/>
        </w:rPr>
        <w:t>Lillestrøm</w:t>
      </w:r>
      <w:r w:rsidRPr="00240CC7">
        <w:rPr>
          <w:rFonts w:ascii="Calibri" w:hAnsi="Calibri"/>
          <w:sz w:val="20"/>
        </w:rPr>
        <w:t xml:space="preserve"> kommune</w:t>
      </w:r>
      <w:r>
        <w:rPr>
          <w:rFonts w:ascii="Calibri" w:hAnsi="Calibri"/>
          <w:sz w:val="20"/>
        </w:rPr>
        <w:t xml:space="preserve"> gis herved fullmakt til i sin forespørsel om informasjon i henhold til denne fullmakt å bekrefte at forespørselen skjer innenfor fullmaktens gyldighetsperiode.</w:t>
      </w:r>
    </w:p>
    <w:p w14:paraId="0D0B940D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38484449" w14:textId="67029B00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Det samtykkes i at </w:t>
      </w:r>
      <w:r w:rsidR="00FF3363">
        <w:rPr>
          <w:rFonts w:ascii="Calibri" w:hAnsi="Calibri"/>
          <w:sz w:val="20"/>
        </w:rPr>
        <w:t>Lillestrøm</w:t>
      </w:r>
      <w:r>
        <w:rPr>
          <w:rFonts w:ascii="Calibri" w:hAnsi="Calibri"/>
          <w:sz w:val="20"/>
        </w:rPr>
        <w:t xml:space="preserve"> </w:t>
      </w:r>
      <w:r w:rsidRPr="00F942AB">
        <w:rPr>
          <w:rFonts w:ascii="Calibri" w:hAnsi="Calibri"/>
          <w:sz w:val="20"/>
        </w:rPr>
        <w:t xml:space="preserve">kommune kan sende forespørsel om informasjon etter denne fullmakt (inkludert fullmakten med vedlegg) samt annen relevant informasjon </w:t>
      </w:r>
      <w:r>
        <w:rPr>
          <w:rFonts w:ascii="Calibri" w:hAnsi="Calibri"/>
          <w:sz w:val="20"/>
        </w:rPr>
        <w:t xml:space="preserve">i kryptert </w:t>
      </w:r>
      <w:r w:rsidRPr="00F942AB">
        <w:rPr>
          <w:rFonts w:ascii="Calibri" w:hAnsi="Calibri"/>
          <w:sz w:val="20"/>
        </w:rPr>
        <w:t>e-post til den som skal fremskaffe informasjonen. Videre samtykkes det i at den som skal fremskaffe</w:t>
      </w:r>
      <w:r>
        <w:rPr>
          <w:rFonts w:ascii="Calibri" w:hAnsi="Calibri"/>
          <w:sz w:val="20"/>
        </w:rPr>
        <w:t xml:space="preserve"> informasjonen kan sende denne i kryptert</w:t>
      </w:r>
      <w:r w:rsidRPr="00F942AB">
        <w:rPr>
          <w:rFonts w:ascii="Calibri" w:hAnsi="Calibri"/>
          <w:sz w:val="20"/>
        </w:rPr>
        <w:t xml:space="preserve"> e-post til </w:t>
      </w:r>
      <w:r w:rsidR="00FF3363">
        <w:rPr>
          <w:rFonts w:ascii="Calibri" w:hAnsi="Calibri"/>
          <w:sz w:val="20"/>
        </w:rPr>
        <w:t>Lillestrøm</w:t>
      </w:r>
      <w:r>
        <w:rPr>
          <w:rFonts w:ascii="Calibri" w:hAnsi="Calibri"/>
          <w:sz w:val="20"/>
        </w:rPr>
        <w:t xml:space="preserve"> </w:t>
      </w:r>
      <w:r w:rsidRPr="00060321">
        <w:rPr>
          <w:rFonts w:ascii="Calibri" w:hAnsi="Calibri"/>
          <w:sz w:val="20"/>
        </w:rPr>
        <w:t>kommune</w:t>
      </w:r>
      <w:r w:rsidRPr="00F942AB">
        <w:rPr>
          <w:rFonts w:ascii="Calibri" w:hAnsi="Calibri"/>
          <w:sz w:val="20"/>
        </w:rPr>
        <w:t xml:space="preserve">. </w:t>
      </w:r>
      <w:r>
        <w:rPr>
          <w:rFonts w:ascii="Calibri" w:hAnsi="Calibri"/>
          <w:sz w:val="20"/>
        </w:rPr>
        <w:t>Som kryptert e-post regnes også e-post som ikke selv er kryptert, men hvor den sensitive informasjonen fremgår av kryptert vedlegg til e-posten.</w:t>
      </w:r>
    </w:p>
    <w:p w14:paraId="0E27B00A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0E2D436A" w14:textId="77777777" w:rsidR="004409E6" w:rsidRDefault="004409E6" w:rsidP="004409E6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Det bekreftes at denne fullmakten innebærer et frivillig, uttrykkelig og informert samtykke til opphevelse av taushetsplikten.</w:t>
      </w:r>
    </w:p>
    <w:p w14:paraId="60061E4C" w14:textId="77777777" w:rsidR="001B4CEA" w:rsidRPr="00F942AB" w:rsidRDefault="001B4CEA" w:rsidP="00240CC7">
      <w:pPr>
        <w:jc w:val="both"/>
        <w:rPr>
          <w:rFonts w:ascii="Calibri" w:hAnsi="Calibri"/>
          <w:sz w:val="20"/>
        </w:rPr>
      </w:pPr>
    </w:p>
    <w:p w14:paraId="3461D779" w14:textId="11DA5203" w:rsidR="003A38CA" w:rsidRDefault="003A38CA" w:rsidP="003A38CA">
      <w:pPr>
        <w:rPr>
          <w:b/>
          <w:sz w:val="20"/>
        </w:rPr>
      </w:pPr>
    </w:p>
    <w:p w14:paraId="7F88F0B6" w14:textId="43877C17" w:rsidR="00963F48" w:rsidRDefault="00963F48" w:rsidP="003A38CA">
      <w:pPr>
        <w:rPr>
          <w:b/>
          <w:sz w:val="20"/>
        </w:rPr>
      </w:pPr>
    </w:p>
    <w:p w14:paraId="3FB04F81" w14:textId="69E6D6D6" w:rsidR="00963F48" w:rsidRDefault="00963F48" w:rsidP="003A38CA">
      <w:pPr>
        <w:rPr>
          <w:b/>
          <w:sz w:val="20"/>
        </w:rPr>
      </w:pPr>
    </w:p>
    <w:p w14:paraId="57CCBAD0" w14:textId="6427AD0E" w:rsidR="00963F48" w:rsidRDefault="00963F48" w:rsidP="003A38CA">
      <w:pPr>
        <w:rPr>
          <w:b/>
          <w:sz w:val="20"/>
        </w:rPr>
      </w:pPr>
    </w:p>
    <w:p w14:paraId="6126D6B7" w14:textId="2A080226" w:rsidR="00963F48" w:rsidRDefault="00963F48" w:rsidP="003A38CA">
      <w:pPr>
        <w:rPr>
          <w:b/>
          <w:sz w:val="20"/>
        </w:rPr>
      </w:pPr>
    </w:p>
    <w:p w14:paraId="10473337" w14:textId="16847C6E" w:rsidR="00963F48" w:rsidRDefault="00963F48" w:rsidP="003A38CA">
      <w:pPr>
        <w:rPr>
          <w:b/>
          <w:sz w:val="20"/>
        </w:rPr>
      </w:pPr>
    </w:p>
    <w:p w14:paraId="73A64B52" w14:textId="4DA46DF1" w:rsidR="00963F48" w:rsidRDefault="00963F48" w:rsidP="003A38CA">
      <w:pPr>
        <w:rPr>
          <w:b/>
          <w:sz w:val="20"/>
        </w:rPr>
      </w:pPr>
    </w:p>
    <w:p w14:paraId="381A98C8" w14:textId="6F640F83" w:rsidR="00963F48" w:rsidRDefault="00963F48" w:rsidP="003A38CA">
      <w:pPr>
        <w:rPr>
          <w:b/>
          <w:sz w:val="20"/>
        </w:rPr>
      </w:pPr>
    </w:p>
    <w:p w14:paraId="6CB41324" w14:textId="534F4456" w:rsidR="00963F48" w:rsidRDefault="00963F48" w:rsidP="003A38CA">
      <w:pPr>
        <w:rPr>
          <w:b/>
          <w:sz w:val="20"/>
        </w:rPr>
      </w:pPr>
    </w:p>
    <w:p w14:paraId="22FD859D" w14:textId="72FBA0DD" w:rsidR="00963F48" w:rsidRDefault="00963F48" w:rsidP="003A38CA">
      <w:pPr>
        <w:rPr>
          <w:b/>
          <w:sz w:val="20"/>
        </w:rPr>
      </w:pPr>
    </w:p>
    <w:p w14:paraId="3A572D68" w14:textId="7E0917B3" w:rsidR="00963F48" w:rsidRDefault="00963F48" w:rsidP="003A38CA">
      <w:pPr>
        <w:rPr>
          <w:b/>
          <w:sz w:val="20"/>
        </w:rPr>
      </w:pPr>
    </w:p>
    <w:p w14:paraId="3DDF1DD2" w14:textId="3387DB6E" w:rsidR="00963F48" w:rsidRDefault="00963F48" w:rsidP="003A38CA">
      <w:pPr>
        <w:rPr>
          <w:b/>
          <w:sz w:val="20"/>
        </w:rPr>
      </w:pPr>
    </w:p>
    <w:p w14:paraId="7DF9D224" w14:textId="73FF9E58" w:rsidR="00963F48" w:rsidRDefault="00963F48" w:rsidP="003A38CA">
      <w:pPr>
        <w:rPr>
          <w:b/>
          <w:sz w:val="20"/>
        </w:rPr>
      </w:pPr>
    </w:p>
    <w:p w14:paraId="306A8C22" w14:textId="028EB911" w:rsidR="00963F48" w:rsidRDefault="00963F48" w:rsidP="003A38CA">
      <w:pPr>
        <w:rPr>
          <w:b/>
          <w:sz w:val="20"/>
        </w:rPr>
      </w:pPr>
    </w:p>
    <w:p w14:paraId="385E63F1" w14:textId="182CF92F" w:rsidR="00963F48" w:rsidRDefault="00963F48" w:rsidP="003A38CA">
      <w:pPr>
        <w:rPr>
          <w:b/>
          <w:sz w:val="20"/>
        </w:rPr>
      </w:pPr>
    </w:p>
    <w:p w14:paraId="10604862" w14:textId="77777777" w:rsidR="00963F48" w:rsidRDefault="00963F48" w:rsidP="003A38CA">
      <w:pPr>
        <w:rPr>
          <w:b/>
          <w:sz w:val="20"/>
        </w:rPr>
      </w:pPr>
    </w:p>
    <w:p w14:paraId="765F0853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lastRenderedPageBreak/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A38CA" w14:paraId="262B97EF" w14:textId="77777777" w:rsidTr="00FB3CA7">
        <w:tc>
          <w:tcPr>
            <w:tcW w:w="9212" w:type="dxa"/>
          </w:tcPr>
          <w:p w14:paraId="47476E7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</w:t>
            </w:r>
            <w:r w:rsidR="006C68DC">
              <w:rPr>
                <w:sz w:val="20"/>
              </w:rPr>
              <w:t xml:space="preserve"> </w:t>
            </w:r>
            <w:r>
              <w:rPr>
                <w:sz w:val="20"/>
              </w:rPr>
              <w:t>nr:</w:t>
            </w:r>
          </w:p>
        </w:tc>
      </w:tr>
      <w:tr w:rsidR="003A38CA" w14:paraId="6D47304F" w14:textId="77777777" w:rsidTr="00FB3CA7">
        <w:tc>
          <w:tcPr>
            <w:tcW w:w="9212" w:type="dxa"/>
          </w:tcPr>
          <w:p w14:paraId="7AD4ED17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A38CA" w14:paraId="1C26DD97" w14:textId="77777777" w:rsidTr="00FB3CA7">
        <w:tc>
          <w:tcPr>
            <w:tcW w:w="9212" w:type="dxa"/>
          </w:tcPr>
          <w:p w14:paraId="7B0EF123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Postnr:                      </w:t>
            </w:r>
            <w:r w:rsidR="00B00436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Poststed:</w:t>
            </w:r>
          </w:p>
        </w:tc>
      </w:tr>
    </w:tbl>
    <w:p w14:paraId="3CF2D8B6" w14:textId="77777777" w:rsidR="003A38CA" w:rsidRDefault="003A38CA" w:rsidP="003A38CA">
      <w:pPr>
        <w:rPr>
          <w:sz w:val="20"/>
        </w:rPr>
      </w:pPr>
    </w:p>
    <w:p w14:paraId="7CF930AB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A38CA" w14:paraId="0AC1CCFE" w14:textId="77777777" w:rsidTr="00FB3CA7">
        <w:tc>
          <w:tcPr>
            <w:tcW w:w="9212" w:type="dxa"/>
          </w:tcPr>
          <w:p w14:paraId="3A534AB7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3A38CA" w14:paraId="2F4C31E7" w14:textId="77777777" w:rsidTr="00FB3CA7">
        <w:tc>
          <w:tcPr>
            <w:tcW w:w="9212" w:type="dxa"/>
          </w:tcPr>
          <w:p w14:paraId="232F082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A38CA" w14:paraId="6641F56D" w14:textId="77777777" w:rsidTr="00FB3CA7">
        <w:tc>
          <w:tcPr>
            <w:tcW w:w="9212" w:type="dxa"/>
          </w:tcPr>
          <w:p w14:paraId="7F2D9F7B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Postnr:                      </w:t>
            </w:r>
            <w:r w:rsidR="00B00436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Poststed:</w:t>
            </w:r>
          </w:p>
        </w:tc>
      </w:tr>
      <w:tr w:rsidR="003A38CA" w14:paraId="67F482F3" w14:textId="77777777" w:rsidTr="00FB3CA7">
        <w:tc>
          <w:tcPr>
            <w:tcW w:w="9212" w:type="dxa"/>
          </w:tcPr>
          <w:p w14:paraId="0E2E8BC8" w14:textId="77777777" w:rsidR="003A38CA" w:rsidRDefault="006C68DC" w:rsidP="00FB3CA7">
            <w:pPr>
              <w:rPr>
                <w:sz w:val="20"/>
              </w:rPr>
            </w:pPr>
            <w:r>
              <w:rPr>
                <w:sz w:val="20"/>
              </w:rPr>
              <w:t>Org. nr</w:t>
            </w:r>
            <w:r w:rsidR="003A38CA">
              <w:rPr>
                <w:sz w:val="20"/>
              </w:rPr>
              <w:t>:                                     Selskapsform:</w:t>
            </w:r>
          </w:p>
        </w:tc>
      </w:tr>
      <w:tr w:rsidR="003A38CA" w14:paraId="7243072C" w14:textId="77777777" w:rsidTr="00FB3CA7">
        <w:tc>
          <w:tcPr>
            <w:tcW w:w="9212" w:type="dxa"/>
          </w:tcPr>
          <w:p w14:paraId="1E39052A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3A38CA" w14:paraId="307DCBAA" w14:textId="77777777" w:rsidTr="00FB3CA7">
        <w:tc>
          <w:tcPr>
            <w:tcW w:w="9212" w:type="dxa"/>
          </w:tcPr>
          <w:p w14:paraId="0D2381E9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3A38CA" w14:paraId="07EA3C1A" w14:textId="77777777" w:rsidTr="00FB3CA7">
        <w:tc>
          <w:tcPr>
            <w:tcW w:w="9212" w:type="dxa"/>
          </w:tcPr>
          <w:p w14:paraId="543ECE76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3A38CA" w14:paraId="386B9C31" w14:textId="77777777" w:rsidTr="00FB3CA7">
        <w:tc>
          <w:tcPr>
            <w:tcW w:w="9212" w:type="dxa"/>
          </w:tcPr>
          <w:p w14:paraId="66F21342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ansatte innmeldt i Aa-registeret:</w:t>
            </w:r>
          </w:p>
        </w:tc>
      </w:tr>
      <w:tr w:rsidR="003A38CA" w14:paraId="61A0E1F3" w14:textId="77777777" w:rsidTr="00FB3CA7">
        <w:tc>
          <w:tcPr>
            <w:tcW w:w="9212" w:type="dxa"/>
          </w:tcPr>
          <w:p w14:paraId="42699255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</w:tbl>
    <w:p w14:paraId="0FB78278" w14:textId="77777777" w:rsidR="003A38CA" w:rsidRDefault="003A38CA" w:rsidP="003A38CA">
      <w:pPr>
        <w:rPr>
          <w:sz w:val="20"/>
        </w:rPr>
      </w:pPr>
    </w:p>
    <w:p w14:paraId="27CF3B1D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3A38CA" w14:paraId="34F3F9EA" w14:textId="77777777" w:rsidTr="00FB3CA7">
        <w:tc>
          <w:tcPr>
            <w:tcW w:w="3189" w:type="dxa"/>
            <w:shd w:val="pct15" w:color="auto" w:fill="FFFFFF"/>
          </w:tcPr>
          <w:p w14:paraId="780D33DA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03DA41A6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062ACA6F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3A38CA" w14:paraId="569D3C25" w14:textId="77777777" w:rsidTr="00FB3CA7">
        <w:tc>
          <w:tcPr>
            <w:tcW w:w="3189" w:type="dxa"/>
          </w:tcPr>
          <w:p w14:paraId="1F4F136D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1FC39945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0562CB0E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1839DC8D" w14:textId="77777777" w:rsidTr="00FB3CA7">
        <w:trPr>
          <w:trHeight w:val="307"/>
        </w:trPr>
        <w:tc>
          <w:tcPr>
            <w:tcW w:w="3189" w:type="dxa"/>
          </w:tcPr>
          <w:p w14:paraId="77D459D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34CE0A41" w14:textId="77777777" w:rsidR="003A38CA" w:rsidRPr="00443623" w:rsidRDefault="003A38CA" w:rsidP="00FB3CA7">
            <w:pPr>
              <w:rPr>
                <w:b/>
                <w:sz w:val="20"/>
              </w:rPr>
            </w:pPr>
          </w:p>
        </w:tc>
        <w:tc>
          <w:tcPr>
            <w:tcW w:w="1559" w:type="dxa"/>
          </w:tcPr>
          <w:p w14:paraId="62EBF3C5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1ADE694B" w14:textId="77777777" w:rsidTr="00FB3CA7">
        <w:trPr>
          <w:trHeight w:val="88"/>
        </w:trPr>
        <w:tc>
          <w:tcPr>
            <w:tcW w:w="3189" w:type="dxa"/>
          </w:tcPr>
          <w:p w14:paraId="39F8B5A9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6D98A12B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2946DB82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5997CC1D" w14:textId="77777777" w:rsidR="003A38CA" w:rsidRDefault="003A38CA" w:rsidP="003A38CA">
      <w:pPr>
        <w:rPr>
          <w:sz w:val="20"/>
        </w:rPr>
      </w:pPr>
    </w:p>
    <w:p w14:paraId="5A1F0F46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3A38CA" w14:paraId="350CB5CE" w14:textId="77777777" w:rsidTr="00FB3CA7">
        <w:tc>
          <w:tcPr>
            <w:tcW w:w="4748" w:type="dxa"/>
            <w:shd w:val="clear" w:color="auto" w:fill="D9D9D9"/>
          </w:tcPr>
          <w:p w14:paraId="6C03C0F3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110FFD37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6B699379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3FE9F23F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6EDF820D" w14:textId="77777777" w:rsidTr="00FB3CA7">
        <w:tc>
          <w:tcPr>
            <w:tcW w:w="4748" w:type="dxa"/>
          </w:tcPr>
          <w:p w14:paraId="19F74CC7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1F72F646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6F91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1CDCEAD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F2C4060" w14:textId="77777777" w:rsidTr="00FB3CA7">
        <w:tc>
          <w:tcPr>
            <w:tcW w:w="4748" w:type="dxa"/>
          </w:tcPr>
          <w:p w14:paraId="000F9AA9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BB9E253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DE523C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2E56223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2A4F4424" w14:textId="77777777" w:rsidTr="00FB3CA7">
        <w:tc>
          <w:tcPr>
            <w:tcW w:w="4748" w:type="dxa"/>
          </w:tcPr>
          <w:p w14:paraId="7B81D630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07547A01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043CB0F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7459315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701B6248" w14:textId="77777777" w:rsidTr="00FB3CA7">
        <w:tc>
          <w:tcPr>
            <w:tcW w:w="4748" w:type="dxa"/>
          </w:tcPr>
          <w:p w14:paraId="6780BF9E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37F28F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DFB9E20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70DF9E56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76363E3E" w14:textId="77777777" w:rsidTr="00FB3CA7">
        <w:tc>
          <w:tcPr>
            <w:tcW w:w="4748" w:type="dxa"/>
          </w:tcPr>
          <w:p w14:paraId="3A16793F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4E871BC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44A5D23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738610EB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651B38C4" w14:textId="77777777" w:rsidTr="00FB3CA7">
        <w:tc>
          <w:tcPr>
            <w:tcW w:w="4748" w:type="dxa"/>
          </w:tcPr>
          <w:p w14:paraId="1CF05470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37805D2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63F29E8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B7B4B86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3A0FF5F2" w14:textId="77777777" w:rsidR="003A38CA" w:rsidRDefault="003A38CA" w:rsidP="003A38CA">
      <w:pPr>
        <w:rPr>
          <w:sz w:val="20"/>
        </w:rPr>
      </w:pPr>
    </w:p>
    <w:p w14:paraId="3592436E" w14:textId="77777777" w:rsidR="003A38CA" w:rsidRDefault="003A38CA" w:rsidP="003A38CA">
      <w:pPr>
        <w:pStyle w:val="Overskrift2"/>
      </w:pPr>
      <w:r>
        <w:t xml:space="preserve">Levert </w:t>
      </w:r>
      <w:r w:rsidR="009015FE">
        <w:t xml:space="preserve">A-melding siste </w:t>
      </w:r>
      <w:r w:rsidR="009A0760">
        <w:t>seks</w:t>
      </w:r>
      <w:r w:rsidR="009015FE">
        <w:t xml:space="preserve"> måneder</w:t>
      </w:r>
      <w:r w:rsidR="00F74880">
        <w:t xml:space="preserve"> – grunnlag arbeidsgiveravgift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3A38CA" w14:paraId="6AB058CE" w14:textId="77777777" w:rsidTr="00FB3CA7">
        <w:tc>
          <w:tcPr>
            <w:tcW w:w="4748" w:type="dxa"/>
            <w:shd w:val="pct15" w:color="auto" w:fill="FFFFFF"/>
          </w:tcPr>
          <w:p w14:paraId="60AA7C88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5630AD66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61829076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A226A1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BB55B46" w14:textId="77777777" w:rsidTr="00FB3CA7">
        <w:tc>
          <w:tcPr>
            <w:tcW w:w="4748" w:type="dxa"/>
          </w:tcPr>
          <w:p w14:paraId="4E16B121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7AD93B2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DE4B5B7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6204FF1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2DBF0D7D" w14:textId="77777777" w:rsidR="003A38CA" w:rsidRDefault="003A38CA" w:rsidP="003A38CA">
      <w:pPr>
        <w:rPr>
          <w:sz w:val="20"/>
        </w:rPr>
      </w:pPr>
    </w:p>
    <w:p w14:paraId="270EFB0C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3A38CA" w14:paraId="43FD9B84" w14:textId="77777777" w:rsidTr="00FB3CA7">
        <w:tc>
          <w:tcPr>
            <w:tcW w:w="6166" w:type="dxa"/>
          </w:tcPr>
          <w:p w14:paraId="0B0D7548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6B62F1B3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4C2C32AB" w14:textId="77777777" w:rsidTr="00FB3CA7">
        <w:tc>
          <w:tcPr>
            <w:tcW w:w="6166" w:type="dxa"/>
          </w:tcPr>
          <w:p w14:paraId="5317E5B8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Skatt, ettersskuddsplikt</w:t>
            </w:r>
          </w:p>
        </w:tc>
        <w:tc>
          <w:tcPr>
            <w:tcW w:w="1559" w:type="dxa"/>
          </w:tcPr>
          <w:p w14:paraId="02F2C34E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16EE3F4" w14:textId="77777777" w:rsidTr="00FB3CA7">
        <w:tc>
          <w:tcPr>
            <w:tcW w:w="6166" w:type="dxa"/>
          </w:tcPr>
          <w:p w14:paraId="18413F65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680A4E5D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2CC206D0" w14:textId="77777777" w:rsidTr="00FB3CA7">
        <w:tc>
          <w:tcPr>
            <w:tcW w:w="6166" w:type="dxa"/>
          </w:tcPr>
          <w:p w14:paraId="7B877F7A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19219836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C9C3312" w14:textId="77777777" w:rsidTr="00FB3CA7">
        <w:tc>
          <w:tcPr>
            <w:tcW w:w="6166" w:type="dxa"/>
          </w:tcPr>
          <w:p w14:paraId="6634984E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296FEF7D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7194DBDC" w14:textId="77777777" w:rsidR="003A38CA" w:rsidRDefault="003A38CA" w:rsidP="003A38CA">
      <w:pPr>
        <w:rPr>
          <w:sz w:val="20"/>
        </w:rPr>
      </w:pPr>
    </w:p>
    <w:p w14:paraId="4969DB0F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3A38CA" w14:paraId="24ED9EB9" w14:textId="77777777" w:rsidTr="00FB3CA7">
        <w:tc>
          <w:tcPr>
            <w:tcW w:w="6166" w:type="dxa"/>
          </w:tcPr>
          <w:p w14:paraId="5861FC9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</w:tcPr>
          <w:p w14:paraId="769D0D3C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63DA2F0" w14:textId="77777777" w:rsidTr="00FB3CA7">
        <w:tc>
          <w:tcPr>
            <w:tcW w:w="6166" w:type="dxa"/>
          </w:tcPr>
          <w:p w14:paraId="09746660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54CD245A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61690192" w14:textId="77777777" w:rsidTr="00FB3CA7">
        <w:tc>
          <w:tcPr>
            <w:tcW w:w="6166" w:type="dxa"/>
          </w:tcPr>
          <w:p w14:paraId="66C58B4B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</w:tcPr>
          <w:p w14:paraId="1231BE67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36FEB5B0" w14:textId="77777777" w:rsidR="003A38CA" w:rsidRDefault="003A38CA" w:rsidP="003A38CA">
      <w:pPr>
        <w:rPr>
          <w:sz w:val="20"/>
        </w:rPr>
      </w:pPr>
    </w:p>
    <w:p w14:paraId="612C568B" w14:textId="77777777" w:rsidR="003A38CA" w:rsidRDefault="003A38CA" w:rsidP="003A38CA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3A38CA" w14:paraId="152C001A" w14:textId="77777777" w:rsidTr="00FB3CA7">
        <w:tc>
          <w:tcPr>
            <w:tcW w:w="3331" w:type="dxa"/>
          </w:tcPr>
          <w:p w14:paraId="30D386E3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30D7AA69" w14:textId="77777777" w:rsidR="003A38CA" w:rsidRDefault="003A38CA" w:rsidP="00FB3CA7">
            <w:pPr>
              <w:rPr>
                <w:sz w:val="20"/>
              </w:rPr>
            </w:pPr>
          </w:p>
          <w:p w14:paraId="7196D064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31EDE7BF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5E17E915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34FF1C98" w14:textId="77777777" w:rsidR="00077104" w:rsidRDefault="00077104" w:rsidP="005462C7">
      <w:pPr>
        <w:rPr>
          <w:sz w:val="18"/>
        </w:rPr>
      </w:pPr>
    </w:p>
    <w:sectPr w:rsidR="00077104" w:rsidSect="00C91B0D"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4E2FF" w14:textId="77777777" w:rsidR="007C7AC8" w:rsidRDefault="007C7AC8" w:rsidP="001B4CEA">
      <w:r>
        <w:separator/>
      </w:r>
    </w:p>
  </w:endnote>
  <w:endnote w:type="continuationSeparator" w:id="0">
    <w:p w14:paraId="7E6E4643" w14:textId="77777777" w:rsidR="007C7AC8" w:rsidRDefault="007C7AC8" w:rsidP="001B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F3807" w14:textId="77777777" w:rsidR="007C7AC8" w:rsidRDefault="007C7AC8" w:rsidP="001B4CEA">
      <w:r>
        <w:separator/>
      </w:r>
    </w:p>
  </w:footnote>
  <w:footnote w:type="continuationSeparator" w:id="0">
    <w:p w14:paraId="63CEC4D5" w14:textId="77777777" w:rsidR="007C7AC8" w:rsidRDefault="007C7AC8" w:rsidP="001B4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ABC7" w14:textId="77777777" w:rsidR="00C91B0D" w:rsidRDefault="00590BF7">
    <w:pPr>
      <w:pStyle w:val="Topptekst"/>
    </w:pPr>
    <w:r>
      <w:pict w14:anchorId="37E0D4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748441" o:spid="_x0000_s2049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textpath style="font-family:&quot;calibri&quot;;font-size:1pt" string="EKSEMPE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22E3D"/>
    <w:multiLevelType w:val="hybridMultilevel"/>
    <w:tmpl w:val="0C88170A"/>
    <w:lvl w:ilvl="0" w:tplc="8B78E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0pKlMPZMD4GVdMx4MU6GwoObm4ZOVwGFVFnqGx2I8b9LGpl2wOPwXCQT+Rkb0vB8Q/qUqpE3y8DANsLDyfGjSw==" w:salt="FrrfAnXc0Z/APecHD3Wb6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E88"/>
    <w:rsid w:val="00003120"/>
    <w:rsid w:val="000053E3"/>
    <w:rsid w:val="00022AEC"/>
    <w:rsid w:val="000507A5"/>
    <w:rsid w:val="00060321"/>
    <w:rsid w:val="00065386"/>
    <w:rsid w:val="00070335"/>
    <w:rsid w:val="00071905"/>
    <w:rsid w:val="00077104"/>
    <w:rsid w:val="00077E50"/>
    <w:rsid w:val="000801D7"/>
    <w:rsid w:val="000852F3"/>
    <w:rsid w:val="00093FC3"/>
    <w:rsid w:val="000A26A5"/>
    <w:rsid w:val="000B0513"/>
    <w:rsid w:val="000C7269"/>
    <w:rsid w:val="000D20B9"/>
    <w:rsid w:val="000D7DE6"/>
    <w:rsid w:val="000E10AB"/>
    <w:rsid w:val="000F6599"/>
    <w:rsid w:val="001408BC"/>
    <w:rsid w:val="001525F8"/>
    <w:rsid w:val="00155A4B"/>
    <w:rsid w:val="001615E7"/>
    <w:rsid w:val="00165219"/>
    <w:rsid w:val="00167934"/>
    <w:rsid w:val="00180DF6"/>
    <w:rsid w:val="001B4925"/>
    <w:rsid w:val="001B4CEA"/>
    <w:rsid w:val="001D5EFA"/>
    <w:rsid w:val="001F59D8"/>
    <w:rsid w:val="00200AC7"/>
    <w:rsid w:val="00240CC7"/>
    <w:rsid w:val="002521BC"/>
    <w:rsid w:val="00255DCB"/>
    <w:rsid w:val="002606BA"/>
    <w:rsid w:val="002B6922"/>
    <w:rsid w:val="002B7C14"/>
    <w:rsid w:val="002C6401"/>
    <w:rsid w:val="002E47EE"/>
    <w:rsid w:val="00304711"/>
    <w:rsid w:val="00322C35"/>
    <w:rsid w:val="00324629"/>
    <w:rsid w:val="00334F6A"/>
    <w:rsid w:val="00375093"/>
    <w:rsid w:val="0039482C"/>
    <w:rsid w:val="003A38CA"/>
    <w:rsid w:val="003C6AC3"/>
    <w:rsid w:val="003D6A05"/>
    <w:rsid w:val="003F422C"/>
    <w:rsid w:val="004066BC"/>
    <w:rsid w:val="004409E6"/>
    <w:rsid w:val="00443623"/>
    <w:rsid w:val="004474D2"/>
    <w:rsid w:val="00450BD1"/>
    <w:rsid w:val="00451723"/>
    <w:rsid w:val="00452355"/>
    <w:rsid w:val="004569BA"/>
    <w:rsid w:val="00461748"/>
    <w:rsid w:val="00463CD4"/>
    <w:rsid w:val="00473232"/>
    <w:rsid w:val="004819D8"/>
    <w:rsid w:val="004904A2"/>
    <w:rsid w:val="00492A51"/>
    <w:rsid w:val="004A4D2B"/>
    <w:rsid w:val="0052164E"/>
    <w:rsid w:val="005372BF"/>
    <w:rsid w:val="005462C7"/>
    <w:rsid w:val="005467E9"/>
    <w:rsid w:val="005535B7"/>
    <w:rsid w:val="00553A5D"/>
    <w:rsid w:val="0055760D"/>
    <w:rsid w:val="00584D94"/>
    <w:rsid w:val="00590BF7"/>
    <w:rsid w:val="005C3D11"/>
    <w:rsid w:val="005C78AE"/>
    <w:rsid w:val="0060032F"/>
    <w:rsid w:val="006244AC"/>
    <w:rsid w:val="00625034"/>
    <w:rsid w:val="006307CB"/>
    <w:rsid w:val="006603BF"/>
    <w:rsid w:val="0068498B"/>
    <w:rsid w:val="006A6C51"/>
    <w:rsid w:val="006B31C6"/>
    <w:rsid w:val="006B7797"/>
    <w:rsid w:val="006C68DC"/>
    <w:rsid w:val="006E4139"/>
    <w:rsid w:val="006F0818"/>
    <w:rsid w:val="00703947"/>
    <w:rsid w:val="0072405D"/>
    <w:rsid w:val="007577AB"/>
    <w:rsid w:val="00765593"/>
    <w:rsid w:val="00774258"/>
    <w:rsid w:val="00775DD3"/>
    <w:rsid w:val="007768A6"/>
    <w:rsid w:val="0078576A"/>
    <w:rsid w:val="007C6F14"/>
    <w:rsid w:val="007C7AC8"/>
    <w:rsid w:val="00800FD5"/>
    <w:rsid w:val="00810951"/>
    <w:rsid w:val="00824458"/>
    <w:rsid w:val="008325F4"/>
    <w:rsid w:val="00884590"/>
    <w:rsid w:val="00895FDA"/>
    <w:rsid w:val="008D0CF2"/>
    <w:rsid w:val="008F4D72"/>
    <w:rsid w:val="009015FE"/>
    <w:rsid w:val="00917A6B"/>
    <w:rsid w:val="0092083C"/>
    <w:rsid w:val="009218CE"/>
    <w:rsid w:val="00922BC6"/>
    <w:rsid w:val="009343F5"/>
    <w:rsid w:val="00950C6F"/>
    <w:rsid w:val="00957FDF"/>
    <w:rsid w:val="009628F2"/>
    <w:rsid w:val="00963F48"/>
    <w:rsid w:val="009763CB"/>
    <w:rsid w:val="00977993"/>
    <w:rsid w:val="009840BB"/>
    <w:rsid w:val="009A0760"/>
    <w:rsid w:val="009A3A73"/>
    <w:rsid w:val="00A0090B"/>
    <w:rsid w:val="00A03677"/>
    <w:rsid w:val="00A22E23"/>
    <w:rsid w:val="00A42E88"/>
    <w:rsid w:val="00A436ED"/>
    <w:rsid w:val="00A531D6"/>
    <w:rsid w:val="00A53CE5"/>
    <w:rsid w:val="00A54800"/>
    <w:rsid w:val="00A9170B"/>
    <w:rsid w:val="00AD0365"/>
    <w:rsid w:val="00B00436"/>
    <w:rsid w:val="00B03107"/>
    <w:rsid w:val="00B26139"/>
    <w:rsid w:val="00B26B50"/>
    <w:rsid w:val="00B45702"/>
    <w:rsid w:val="00B532F5"/>
    <w:rsid w:val="00B618F4"/>
    <w:rsid w:val="00B76DB9"/>
    <w:rsid w:val="00B7758E"/>
    <w:rsid w:val="00C32189"/>
    <w:rsid w:val="00C601F4"/>
    <w:rsid w:val="00C91B0D"/>
    <w:rsid w:val="00C95BAB"/>
    <w:rsid w:val="00CA1DC7"/>
    <w:rsid w:val="00CA5C8E"/>
    <w:rsid w:val="00CB4802"/>
    <w:rsid w:val="00CB5EDA"/>
    <w:rsid w:val="00CD6647"/>
    <w:rsid w:val="00CF02C0"/>
    <w:rsid w:val="00D13684"/>
    <w:rsid w:val="00D25A9B"/>
    <w:rsid w:val="00D32448"/>
    <w:rsid w:val="00D42EB1"/>
    <w:rsid w:val="00D64022"/>
    <w:rsid w:val="00D65B66"/>
    <w:rsid w:val="00D67DBD"/>
    <w:rsid w:val="00D72224"/>
    <w:rsid w:val="00D744A3"/>
    <w:rsid w:val="00D87FCB"/>
    <w:rsid w:val="00DA23B1"/>
    <w:rsid w:val="00E019C4"/>
    <w:rsid w:val="00E02775"/>
    <w:rsid w:val="00E046EF"/>
    <w:rsid w:val="00E1053E"/>
    <w:rsid w:val="00E2201E"/>
    <w:rsid w:val="00E45204"/>
    <w:rsid w:val="00E92748"/>
    <w:rsid w:val="00E956EC"/>
    <w:rsid w:val="00EC0568"/>
    <w:rsid w:val="00EF10AC"/>
    <w:rsid w:val="00F171C6"/>
    <w:rsid w:val="00F4318C"/>
    <w:rsid w:val="00F74880"/>
    <w:rsid w:val="00F8246E"/>
    <w:rsid w:val="00F942AB"/>
    <w:rsid w:val="00F96917"/>
    <w:rsid w:val="00FB3CA7"/>
    <w:rsid w:val="00FD06DC"/>
    <w:rsid w:val="00FF3363"/>
    <w:rsid w:val="521CE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F3817B"/>
  <w15:docId w15:val="{B16760DA-D401-49A3-9ABD-7356E9BE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ewCenturySchlbk" w:hAnsi="NewCenturySchlbk"/>
      <w:sz w:val="22"/>
    </w:rPr>
  </w:style>
  <w:style w:type="paragraph" w:styleId="Overskrift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link w:val="TittelTegn"/>
    <w:qFormat/>
    <w:pPr>
      <w:jc w:val="center"/>
    </w:pPr>
    <w:rPr>
      <w:b/>
      <w:sz w:val="40"/>
    </w:rPr>
  </w:style>
  <w:style w:type="table" w:styleId="Tabellrutenett">
    <w:name w:val="Table Grid"/>
    <w:basedOn w:val="Vanligtabell"/>
    <w:uiPriority w:val="59"/>
    <w:rsid w:val="0052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40CC7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240C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40CC7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240CC7"/>
    <w:rPr>
      <w:rFonts w:ascii="Calibri" w:eastAsia="Calibri" w:hAnsi="Calibri"/>
      <w:lang w:eastAsia="en-US"/>
    </w:rPr>
  </w:style>
  <w:style w:type="character" w:customStyle="1" w:styleId="TittelTegn">
    <w:name w:val="Tittel Tegn"/>
    <w:link w:val="Tittel"/>
    <w:rsid w:val="00240CC7"/>
    <w:rPr>
      <w:rFonts w:ascii="NewCenturySchlbk" w:hAnsi="NewCenturySchlbk"/>
      <w:b/>
      <w:sz w:val="4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40C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240CC7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40CC7"/>
    <w:pPr>
      <w:spacing w:after="0"/>
    </w:pPr>
    <w:rPr>
      <w:rFonts w:ascii="NewCenturySchlbk" w:eastAsia="Times New Roman" w:hAnsi="NewCenturySchlbk"/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240CC7"/>
    <w:rPr>
      <w:rFonts w:ascii="NewCenturySchlbk" w:eastAsia="Calibri" w:hAnsi="NewCenturySchlbk"/>
      <w:b/>
      <w:bCs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1B4CE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1B4CEA"/>
    <w:rPr>
      <w:rFonts w:ascii="NewCenturySchlbk" w:hAnsi="NewCenturySchlbk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1B4CE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1B4CEA"/>
    <w:rPr>
      <w:rFonts w:ascii="NewCenturySchlbk" w:hAnsi="NewCenturySchlbk"/>
      <w:sz w:val="22"/>
    </w:rPr>
  </w:style>
  <w:style w:type="character" w:styleId="Hyperkobling">
    <w:name w:val="Hyperlink"/>
    <w:basedOn w:val="Standardskriftforavsnitt"/>
    <w:uiPriority w:val="99"/>
    <w:unhideWhenUsed/>
    <w:rsid w:val="00775DD3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75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555B95-0EBF-43B1-B462-EEF80B4ED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E9E1B1-4523-45E8-8BB3-14E0351CCF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C44602-5271-477D-8D09-49AA2A4C008F}"/>
</file>

<file path=customXml/itemProps4.xml><?xml version="1.0" encoding="utf-8"?>
<ds:datastoreItem xmlns:ds="http://schemas.openxmlformats.org/officeDocument/2006/customXml" ds:itemID="{8D683A55-1871-46E1-8E4C-7EEC680E1F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558</Words>
  <Characters>3322</Characters>
  <Application>Microsoft Office Word</Application>
  <DocSecurity>8</DocSecurity>
  <Lines>92</Lines>
  <Paragraphs>56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Fullmakt</vt:lpstr>
    </vt:vector>
  </TitlesOfParts>
  <Company>Skatteetaten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Fullmakt</dc:title>
  <dc:creator>MetaFrame SKD</dc:creator>
  <cp:lastModifiedBy>Ine Charlotte Høyer</cp:lastModifiedBy>
  <cp:revision>20</cp:revision>
  <cp:lastPrinted>2018-09-26T14:20:00Z</cp:lastPrinted>
  <dcterms:created xsi:type="dcterms:W3CDTF">2020-02-18T09:48:00Z</dcterms:created>
  <dcterms:modified xsi:type="dcterms:W3CDTF">2022-03-31T09:06:00Z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InType">
    <vt:lpwstr>OnFileClose</vt:lpwstr>
  </property>
  <property fmtid="{D5CDD505-2E9C-101B-9397-08002B2CF9AE}" pid="3" name="CheckInDocForm">
    <vt:lpwstr>http://elark/ePhorteWeb/shared/aspx/Default/CheckInDocForm.aspx</vt:lpwstr>
  </property>
  <property fmtid="{D5CDD505-2E9C-101B-9397-08002B2CF9AE}" pid="4" name="DokType">
    <vt:lpwstr/>
  </property>
  <property fmtid="{D5CDD505-2E9C-101B-9397-08002B2CF9AE}" pid="5" name="DokID">
    <vt:i4>25858653</vt:i4>
  </property>
  <property fmtid="{D5CDD505-2E9C-101B-9397-08002B2CF9AE}" pid="6" name="Versjon">
    <vt:i4>1</vt:i4>
  </property>
  <property fmtid="{D5CDD505-2E9C-101B-9397-08002B2CF9AE}" pid="7" name="Variant">
    <vt:lpwstr>P</vt:lpwstr>
  </property>
  <property fmtid="{D5CDD505-2E9C-101B-9397-08002B2CF9AE}" pid="8" name="OpenMode">
    <vt:lpwstr>EditDoc</vt:lpwstr>
  </property>
  <property fmtid="{D5CDD505-2E9C-101B-9397-08002B2CF9AE}" pid="9" name="CurrentUrl">
    <vt:lpwstr>http%3a%2f%2felark%2fePhorteWeb%2fshared%2faspx%2fdefault%2fdetails.aspx%3ff%3dViewJP%26JP_ID%3d22506631</vt:lpwstr>
  </property>
  <property fmtid="{D5CDD505-2E9C-101B-9397-08002B2CF9AE}" pid="10" name="WindowName">
    <vt:lpwstr>rbottom</vt:lpwstr>
  </property>
  <property fmtid="{D5CDD505-2E9C-101B-9397-08002B2CF9AE}" pid="11" name="FileName">
    <vt:lpwstr>%5c%5cxpskel017%5cephorte_user_temp%24%5cc01edw%5cephorte%5c25782349.DOC</vt:lpwstr>
  </property>
  <property fmtid="{D5CDD505-2E9C-101B-9397-08002B2CF9AE}" pid="12" name="LinkId">
    <vt:i4>22506631</vt:i4>
  </property>
  <property fmtid="{D5CDD505-2E9C-101B-9397-08002B2CF9AE}" pid="13" name="ContentTypeId">
    <vt:lpwstr>0x0101006D0FA5A0048BC84F8CA9690B19EECD42</vt:lpwstr>
  </property>
  <property fmtid="{D5CDD505-2E9C-101B-9397-08002B2CF9AE}" pid="14" name="GtProjectPhase">
    <vt:lpwstr/>
  </property>
  <property fmtid="{D5CDD505-2E9C-101B-9397-08002B2CF9AE}" pid="16" name="MediaServiceImageTags">
    <vt:lpwstr/>
  </property>
</Properties>
</file>